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58" w:rsidRDefault="00764258" w:rsidP="00817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BFB" w:rsidRDefault="00817BFB" w:rsidP="00817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MINUTES OF THE REGULAR MEETING OF THE</w:t>
      </w:r>
    </w:p>
    <w:p w:rsidR="00817BFB" w:rsidRDefault="00817BFB" w:rsidP="00817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MONTMORENCY TOWNSHIP BOARD OF TRUSTEES</w:t>
      </w:r>
    </w:p>
    <w:p w:rsidR="00817BFB" w:rsidRDefault="00817BFB" w:rsidP="00817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10, 2025</w:t>
      </w:r>
    </w:p>
    <w:p w:rsidR="00E96E0A" w:rsidRDefault="00817BFB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BOARD PRESENT:  </w:t>
      </w:r>
      <w:r>
        <w:rPr>
          <w:rFonts w:ascii="Times New Roman" w:hAnsi="Times New Roman" w:cs="Times New Roman"/>
          <w:sz w:val="28"/>
          <w:szCs w:val="28"/>
        </w:rPr>
        <w:t>Miller, Hardies, Steinke, Bennett and Brandt</w:t>
      </w:r>
    </w:p>
    <w:p w:rsidR="00817BFB" w:rsidRDefault="00817BFB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OTHERS PRESENT: </w:t>
      </w:r>
      <w:r>
        <w:rPr>
          <w:rFonts w:ascii="Times New Roman" w:hAnsi="Times New Roman" w:cs="Times New Roman"/>
          <w:sz w:val="28"/>
          <w:szCs w:val="28"/>
        </w:rPr>
        <w:t xml:space="preserve">Dan Smith, Charlie </w:t>
      </w:r>
      <w:proofErr w:type="spellStart"/>
      <w:r>
        <w:rPr>
          <w:rFonts w:ascii="Times New Roman" w:hAnsi="Times New Roman" w:cs="Times New Roman"/>
          <w:sz w:val="28"/>
          <w:szCs w:val="28"/>
        </w:rPr>
        <w:t>Arbour</w:t>
      </w:r>
      <w:proofErr w:type="spellEnd"/>
      <w:r>
        <w:rPr>
          <w:rFonts w:ascii="Times New Roman" w:hAnsi="Times New Roman" w:cs="Times New Roman"/>
          <w:sz w:val="28"/>
          <w:szCs w:val="28"/>
        </w:rPr>
        <w:t>, and Billy Vogt, Jr.</w:t>
      </w:r>
    </w:p>
    <w:p w:rsidR="00817BFB" w:rsidRDefault="00817BFB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meeting was called to order at 7:00 p.m. with the Pledge of Allegiance.</w:t>
      </w:r>
    </w:p>
    <w:p w:rsidR="008A27C7" w:rsidRDefault="00817BFB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Auditor: Dan Smith presented</w:t>
      </w:r>
      <w:r w:rsidR="008A27C7">
        <w:rPr>
          <w:rFonts w:ascii="Times New Roman" w:hAnsi="Times New Roman" w:cs="Times New Roman"/>
          <w:sz w:val="28"/>
          <w:szCs w:val="28"/>
        </w:rPr>
        <w:t xml:space="preserve"> the board with</w:t>
      </w:r>
      <w:r>
        <w:rPr>
          <w:rFonts w:ascii="Times New Roman" w:hAnsi="Times New Roman" w:cs="Times New Roman"/>
          <w:sz w:val="28"/>
          <w:szCs w:val="28"/>
        </w:rPr>
        <w:t xml:space="preserve"> an audit report for fiscal year 2024-2025</w:t>
      </w:r>
      <w:r w:rsidR="008A27C7">
        <w:rPr>
          <w:rFonts w:ascii="Times New Roman" w:hAnsi="Times New Roman" w:cs="Times New Roman"/>
          <w:sz w:val="28"/>
          <w:szCs w:val="28"/>
        </w:rPr>
        <w:t>.</w:t>
      </w:r>
    </w:p>
    <w:p w:rsidR="008A27C7" w:rsidRDefault="008A27C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Motion by Steinke, supported by Miller to accept the agenda with an addition of: Co. Rd. 459 Road Project. 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8A27C7" w:rsidRDefault="008A27C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Motion by Steinke, supported by Hardies to accept May meeting minutes.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8A27C7" w:rsidRDefault="008A27C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Treasurer’s Report was received:</w:t>
      </w:r>
    </w:p>
    <w:p w:rsidR="008A27C7" w:rsidRDefault="008A27C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                   $924,449.08</w:t>
      </w:r>
    </w:p>
    <w:p w:rsidR="008A27C7" w:rsidRDefault="008A27C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Fund: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$  69,757.49</w:t>
      </w:r>
      <w:proofErr w:type="gramEnd"/>
    </w:p>
    <w:p w:rsidR="008A27C7" w:rsidRDefault="008A27C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Transfer Site Fund: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$  32,756.49</w:t>
      </w:r>
      <w:proofErr w:type="gramEnd"/>
    </w:p>
    <w:p w:rsidR="003C3B3F" w:rsidRDefault="003C3B3F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Motion by Hardies, supported by Miller to pay the bills totaling: $27,342.85 including PIE &amp; G. M.C.</w:t>
      </w:r>
    </w:p>
    <w:p w:rsidR="002D1D13" w:rsidRDefault="003C3B3F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OLD BUSINESS: </w:t>
      </w:r>
      <w:r w:rsidR="002D1D13">
        <w:rPr>
          <w:rFonts w:ascii="Times New Roman" w:hAnsi="Times New Roman" w:cs="Times New Roman"/>
          <w:sz w:val="28"/>
          <w:szCs w:val="28"/>
        </w:rPr>
        <w:t xml:space="preserve"> Motion by Brandt, supported by Steinke to accept the Budget Hearing dated March 25, 2025. </w:t>
      </w:r>
      <w:proofErr w:type="gramStart"/>
      <w:r w:rsidR="002D1D13"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F96CD4" w:rsidRDefault="002D1D13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BUSINESS: </w:t>
      </w:r>
      <w:r w:rsidR="00F96CD4">
        <w:rPr>
          <w:rFonts w:ascii="Times New Roman" w:hAnsi="Times New Roman" w:cs="Times New Roman"/>
          <w:sz w:val="28"/>
          <w:szCs w:val="28"/>
        </w:rPr>
        <w:t xml:space="preserve"> Co. Rd. 459 Road Project</w:t>
      </w:r>
      <w:r w:rsidR="00764258">
        <w:rPr>
          <w:rFonts w:ascii="Times New Roman" w:hAnsi="Times New Roman" w:cs="Times New Roman"/>
          <w:sz w:val="28"/>
          <w:szCs w:val="28"/>
        </w:rPr>
        <w:t xml:space="preserve">: 2 ½ miles. Quote for 2025; township share $425,040.00 fiscal year 2026-2027, completion in fiscal year 2027-2028.  </w:t>
      </w:r>
      <w:proofErr w:type="gramStart"/>
      <w:r w:rsidR="00764258">
        <w:rPr>
          <w:rFonts w:ascii="Times New Roman" w:hAnsi="Times New Roman" w:cs="Times New Roman"/>
          <w:sz w:val="28"/>
          <w:szCs w:val="28"/>
        </w:rPr>
        <w:t xml:space="preserve">Motion by Brandt, supported by Miller </w:t>
      </w:r>
      <w:r w:rsidR="00B511AA">
        <w:rPr>
          <w:rFonts w:ascii="Times New Roman" w:hAnsi="Times New Roman" w:cs="Times New Roman"/>
          <w:sz w:val="28"/>
          <w:szCs w:val="28"/>
        </w:rPr>
        <w:t>to get on board with Hillman Township doing Co. Rd. 459 and be on the MCRC schedule.</w:t>
      </w:r>
      <w:proofErr w:type="gramEnd"/>
      <w:r w:rsidR="00B51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11AA"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B511AA" w:rsidRDefault="00B511AA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Charlie </w:t>
      </w:r>
      <w:proofErr w:type="spellStart"/>
      <w:r>
        <w:rPr>
          <w:rFonts w:ascii="Times New Roman" w:hAnsi="Times New Roman" w:cs="Times New Roman"/>
          <w:sz w:val="28"/>
          <w:szCs w:val="28"/>
        </w:rPr>
        <w:t>Arbour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mentioned asking MCRC, Todd Behring, about a “bike path”, on one side of Co. Rd. 459. What would the cost share amount be for the township?</w:t>
      </w:r>
    </w:p>
    <w:p w:rsidR="00B511AA" w:rsidRDefault="00B511AA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Online Tax Payment Resolution: For all ACH’s</w:t>
      </w:r>
    </w:p>
    <w:p w:rsidR="00B511AA" w:rsidRDefault="00B511AA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Motion by Brandt, supported by Bennett to adopt a resolution to accept electronic payment for property taxes and payroll taxes.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B511AA" w:rsidRDefault="00B511AA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NEMCOG Contract: Motion by Hardies, supported by Steinke to accept the contract with NEMCOG-Master Plan/Zoning Ordinance $42,000.00.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B511AA" w:rsidRDefault="00B511AA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Computer Bid/Design Team Media Consultants: Windows 10 will no longer be supported after October 2025. </w:t>
      </w:r>
      <w:proofErr w:type="gramStart"/>
      <w:r>
        <w:rPr>
          <w:rFonts w:ascii="Times New Roman" w:hAnsi="Times New Roman" w:cs="Times New Roman"/>
          <w:sz w:val="28"/>
          <w:szCs w:val="28"/>
        </w:rPr>
        <w:t>Motion by Steinke, supported by Miller to accept a bid of $794.00 per unit, setup of $170 per unit.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Three (units) workstations with Windows 11 Pro</w:t>
      </w:r>
      <w:r w:rsidR="00B972B9">
        <w:rPr>
          <w:rFonts w:ascii="Times New Roman" w:hAnsi="Times New Roman" w:cs="Times New Roman"/>
          <w:sz w:val="28"/>
          <w:szCs w:val="28"/>
        </w:rPr>
        <w:t xml:space="preserve"> totaling $2892.00.</w:t>
      </w:r>
      <w:proofErr w:type="gramEnd"/>
      <w:r w:rsidR="00B972B9">
        <w:rPr>
          <w:rFonts w:ascii="Times New Roman" w:hAnsi="Times New Roman" w:cs="Times New Roman"/>
          <w:sz w:val="28"/>
          <w:szCs w:val="28"/>
        </w:rPr>
        <w:t xml:space="preserve"> M. C.</w:t>
      </w:r>
    </w:p>
    <w:p w:rsidR="009E1DC5" w:rsidRDefault="009E1DC5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BOARD REPORT: 27 AMBULANCE RUNS: 13 ALS, 3 BLS, 2 DOA and 9 refusals/lift assist. 15 FIRE RUNS: 9 wildfire, 4 mutual </w:t>
      </w:r>
      <w:proofErr w:type="gramStart"/>
      <w:r>
        <w:rPr>
          <w:rFonts w:ascii="Times New Roman" w:hAnsi="Times New Roman" w:cs="Times New Roman"/>
          <w:sz w:val="28"/>
          <w:szCs w:val="28"/>
        </w:rPr>
        <w:t>aid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1 search/rescue</w:t>
      </w:r>
    </w:p>
    <w:p w:rsidR="009E1DC5" w:rsidRDefault="009E1DC5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Garage door slope needs to be repaired.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Starlink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phone service. </w:t>
      </w:r>
      <w:proofErr w:type="gramStart"/>
      <w:r>
        <w:rPr>
          <w:rFonts w:ascii="Times New Roman" w:hAnsi="Times New Roman" w:cs="Times New Roman"/>
          <w:sz w:val="28"/>
          <w:szCs w:val="28"/>
        </w:rPr>
        <w:t>Asking the DNR for a 6x6 for wildfires.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Agreement with CCRA, Montmorency Twp. and Hillman Fire Board for a one year term has been signed.</w:t>
      </w:r>
    </w:p>
    <w:p w:rsidR="00430D77" w:rsidRDefault="00430D7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:rsidR="00430D77" w:rsidRDefault="00430D7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PUBLIC: none</w:t>
      </w:r>
    </w:p>
    <w:p w:rsidR="00430D77" w:rsidRDefault="00430D7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read letters of complaint from </w:t>
      </w:r>
      <w:proofErr w:type="spellStart"/>
      <w:r>
        <w:rPr>
          <w:rFonts w:ascii="Times New Roman" w:hAnsi="Times New Roman" w:cs="Times New Roman"/>
          <w:sz w:val="28"/>
          <w:szCs w:val="28"/>
        </w:rPr>
        <w:t>Dowsett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Resident </w:t>
      </w:r>
      <w:r w:rsidR="001C2D41">
        <w:rPr>
          <w:rFonts w:ascii="Times New Roman" w:hAnsi="Times New Roman" w:cs="Times New Roman"/>
          <w:sz w:val="28"/>
          <w:szCs w:val="28"/>
        </w:rPr>
        <w:t>about a CCRA resident’s property. Question: Does the township have a blight officer?</w:t>
      </w:r>
    </w:p>
    <w:p w:rsidR="001C2D41" w:rsidRDefault="001C2D41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CCRA Transfer Site will need a roll-off 10 yard dumpster for the 4</w:t>
      </w:r>
      <w:r w:rsidRPr="001C2D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of July weekend. </w:t>
      </w:r>
      <w:proofErr w:type="gramStart"/>
      <w:r>
        <w:rPr>
          <w:rFonts w:ascii="Times New Roman" w:hAnsi="Times New Roman" w:cs="Times New Roman"/>
          <w:sz w:val="28"/>
          <w:szCs w:val="28"/>
        </w:rPr>
        <w:t>An extra dumpster for Wellington Twp. Transfer Site for 4</w:t>
      </w:r>
      <w:r w:rsidRPr="001C2D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of July weekend.</w:t>
      </w:r>
      <w:proofErr w:type="gramEnd"/>
    </w:p>
    <w:p w:rsidR="001C2D41" w:rsidRDefault="001C2D41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message from County Controller was received stating that 19 people have applied for the County Emergency Manager position.</w:t>
      </w:r>
    </w:p>
    <w:p w:rsidR="001C2D41" w:rsidRDefault="001C2D41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Treasurer: the 2025 tax program has been loaded in preparation of the 2025 summer tax collection.</w:t>
      </w:r>
    </w:p>
    <w:p w:rsidR="001C2D41" w:rsidRDefault="001C2D41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Clerk: CCRA Fire Agreement has been signed by Montmorency Township, CCRA and Hillman Fire Board. Brandt is working with the insurance agent.</w:t>
      </w:r>
    </w:p>
    <w:p w:rsidR="001C2D41" w:rsidRDefault="001C2D41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meeting adjourned at 8:02 p.m.</w:t>
      </w:r>
    </w:p>
    <w:p w:rsidR="009E1DC5" w:rsidRDefault="00B117A6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Connie Brandt, clerk</w:t>
      </w:r>
      <w:bookmarkStart w:id="0" w:name="_GoBack"/>
      <w:bookmarkEnd w:id="0"/>
    </w:p>
    <w:p w:rsidR="00764258" w:rsidRDefault="00764258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BFB" w:rsidRPr="00817BFB" w:rsidRDefault="008A27C7" w:rsidP="0081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FB" w:rsidRPr="00817BFB" w:rsidRDefault="00817BFB" w:rsidP="00817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7BFB" w:rsidRPr="00817BFB" w:rsidSect="00817BF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FB"/>
    <w:rsid w:val="001C2D41"/>
    <w:rsid w:val="002D1D13"/>
    <w:rsid w:val="003C3B3F"/>
    <w:rsid w:val="00430D77"/>
    <w:rsid w:val="00764258"/>
    <w:rsid w:val="00817BFB"/>
    <w:rsid w:val="008A27C7"/>
    <w:rsid w:val="009E1DC5"/>
    <w:rsid w:val="00B117A6"/>
    <w:rsid w:val="00B511AA"/>
    <w:rsid w:val="00B972B9"/>
    <w:rsid w:val="00E96E0A"/>
    <w:rsid w:val="00F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2025-07-06T15:35:00Z</dcterms:created>
  <dcterms:modified xsi:type="dcterms:W3CDTF">2025-07-06T15:35:00Z</dcterms:modified>
</cp:coreProperties>
</file>